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5E" w:rsidRPr="00235E5E" w:rsidRDefault="00235E5E" w:rsidP="00235E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5E5E">
        <w:rPr>
          <w:rFonts w:ascii="Times New Roman" w:hAnsi="Times New Roman" w:cs="Times New Roman"/>
          <w:b/>
          <w:sz w:val="28"/>
          <w:szCs w:val="28"/>
        </w:rPr>
        <w:t>Родитель (законный представитель)</w:t>
      </w:r>
    </w:p>
    <w:p w:rsidR="00235E5E" w:rsidRPr="00184E97" w:rsidRDefault="00235E5E" w:rsidP="00235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 Родители (законный представитель) не позднее чем через 7 рабочих дней после дня получения направления лично обращаются в тестирующую организацию для записи на тестирование;</w:t>
      </w:r>
    </w:p>
    <w:p w:rsidR="00235E5E" w:rsidRPr="00184E97" w:rsidRDefault="00235E5E" w:rsidP="00235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 тестирование проводится на основании направления, выданного образовательной организацией;</w:t>
      </w:r>
    </w:p>
    <w:p w:rsidR="00184E97" w:rsidRPr="00184E97" w:rsidRDefault="00235E5E" w:rsidP="00235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 xml:space="preserve"> с собой необходимо иметь документ, удостоверяющий личность; </w:t>
      </w:r>
    </w:p>
    <w:p w:rsidR="00B22788" w:rsidRDefault="00235E5E" w:rsidP="00235E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5E5E">
        <w:rPr>
          <w:rFonts w:ascii="Times New Roman" w:hAnsi="Times New Roman" w:cs="Times New Roman"/>
          <w:b/>
          <w:sz w:val="28"/>
          <w:szCs w:val="28"/>
        </w:rPr>
        <w:t>Тестирующая организация регистрирует данное обращение в с</w:t>
      </w:r>
      <w:r>
        <w:rPr>
          <w:rFonts w:ascii="Times New Roman" w:hAnsi="Times New Roman" w:cs="Times New Roman"/>
          <w:b/>
          <w:sz w:val="28"/>
          <w:szCs w:val="28"/>
        </w:rPr>
        <w:t>вободной форме, с ознакомлением</w:t>
      </w:r>
      <w:r w:rsidR="00184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E5E">
        <w:rPr>
          <w:rFonts w:ascii="Times New Roman" w:hAnsi="Times New Roman" w:cs="Times New Roman"/>
          <w:b/>
          <w:sz w:val="28"/>
          <w:szCs w:val="28"/>
        </w:rPr>
        <w:t>родителя с датой и временем тестирования</w:t>
      </w:r>
    </w:p>
    <w:p w:rsidR="00184E97" w:rsidRDefault="00184E97" w:rsidP="00235E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4E97" w:rsidRPr="00E90B57" w:rsidRDefault="00184E97" w:rsidP="00235E5E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E90B57">
        <w:rPr>
          <w:rFonts w:ascii="Times New Roman" w:hAnsi="Times New Roman" w:cs="Times New Roman"/>
          <w:b/>
          <w:sz w:val="28"/>
          <w:szCs w:val="28"/>
          <w:highlight w:val="yellow"/>
        </w:rPr>
        <w:t>Пункты для прохождения тестирования в Советском районе:</w:t>
      </w:r>
    </w:p>
    <w:p w:rsidR="00184E97" w:rsidRDefault="00184E97" w:rsidP="00235E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Лицей № 79, СОШ № 22</w:t>
      </w:r>
    </w:p>
    <w:p w:rsidR="00184E97" w:rsidRPr="00184E97" w:rsidRDefault="00184E97" w:rsidP="00184E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E97">
        <w:rPr>
          <w:rFonts w:ascii="Times New Roman" w:hAnsi="Times New Roman" w:cs="Times New Roman"/>
          <w:b/>
          <w:sz w:val="28"/>
          <w:szCs w:val="28"/>
        </w:rPr>
        <w:t>Тестирование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1. Тестирование проводится по годам обучения.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2. Уровни знания русского языка: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достаточный;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недостаточный.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3. Тестирование проводится в устной и письменной форме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4. Тестирование проводится в устной форме для поступающих в 1 класс.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5. Продолжительность проведения тестирования составляет не более 80 минут.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6. Перед проведением тестирования проводится: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 инструктаж ребенка;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 информирование о процедуре проведения;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 информирование о форме проведения;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 информирование о продолжительности тестирования.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7. В случае нарушения процедуры ТЕСТИРОВАНИЕ СЧИТАЕТСЯ НЕПРОЙДЕННЫМ.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8. Решение об аннулировании результатов тестирования принимается председателем и вносится в протокол.</w:t>
      </w:r>
    </w:p>
    <w:p w:rsidR="00184E97" w:rsidRDefault="00184E97" w:rsidP="00235E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4E97" w:rsidRPr="00184E97" w:rsidRDefault="00184E97" w:rsidP="00184E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E97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proofErr w:type="spellStart"/>
      <w:r w:rsidRPr="00184E97">
        <w:rPr>
          <w:rFonts w:ascii="Times New Roman" w:hAnsi="Times New Roman" w:cs="Times New Roman"/>
          <w:b/>
          <w:sz w:val="28"/>
          <w:szCs w:val="28"/>
        </w:rPr>
        <w:t>непрохождении</w:t>
      </w:r>
      <w:proofErr w:type="spellEnd"/>
      <w:r w:rsidRPr="00184E97">
        <w:rPr>
          <w:rFonts w:ascii="Times New Roman" w:hAnsi="Times New Roman" w:cs="Times New Roman"/>
          <w:b/>
          <w:sz w:val="28"/>
          <w:szCs w:val="28"/>
        </w:rPr>
        <w:t xml:space="preserve"> тестирования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1. Иностранному гражданину, не прошедшему успешно тестирование,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общеобразовательной организацией, в которую иностранный гражданин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подал заявление о приеме на обучение, предлагается пройти дополнительное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обучение русскому языку.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2. Иностранный гражданин вправе повторно пройти тестирование в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соответствии с настоящим Порядком, но не ранее чем через 3 месяца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lastRenderedPageBreak/>
        <w:t>3. Тестирующей организацией не предоставляется тот же вариант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диагностических материалов иностранным гражданам, ранее не прошедшим</w:t>
      </w:r>
    </w:p>
    <w:p w:rsidR="00184E97" w:rsidRPr="00184E97" w:rsidRDefault="00184E97" w:rsidP="00184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97">
        <w:rPr>
          <w:rFonts w:ascii="Times New Roman" w:hAnsi="Times New Roman" w:cs="Times New Roman"/>
          <w:sz w:val="28"/>
          <w:szCs w:val="28"/>
        </w:rPr>
        <w:t>успешно тестирование.</w:t>
      </w:r>
    </w:p>
    <w:p w:rsidR="00184E97" w:rsidRDefault="00184E97" w:rsidP="00184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4E97">
        <w:rPr>
          <w:rFonts w:ascii="Times New Roman" w:hAnsi="Times New Roman" w:cs="Times New Roman"/>
          <w:b/>
          <w:sz w:val="28"/>
          <w:szCs w:val="28"/>
        </w:rPr>
        <w:t>Уровень знания русского языка, достаточный для освоения образовательных программ НОО, ООО. СОО, утвержден приказом Министерства просвещения РФ от 04.03.2025 № 170</w:t>
      </w:r>
    </w:p>
    <w:p w:rsidR="00E90B57" w:rsidRDefault="00E90B57" w:rsidP="00184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B57" w:rsidRDefault="00E90B57" w:rsidP="00184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проведения тестирования </w:t>
      </w:r>
      <w:r w:rsidRPr="00E90B57">
        <w:rPr>
          <w:rFonts w:ascii="Times New Roman" w:hAnsi="Times New Roman" w:cs="Times New Roman"/>
          <w:b/>
          <w:sz w:val="28"/>
          <w:szCs w:val="28"/>
        </w:rPr>
        <w:t>иностранных граждан и лиц без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граждан</w:t>
      </w:r>
      <w:r>
        <w:rPr>
          <w:rFonts w:ascii="Times New Roman" w:hAnsi="Times New Roman" w:cs="Times New Roman"/>
          <w:b/>
          <w:sz w:val="28"/>
          <w:szCs w:val="28"/>
        </w:rPr>
        <w:t xml:space="preserve">ства в РТ — </w:t>
      </w:r>
      <w:r w:rsidRPr="00E90B57">
        <w:rPr>
          <w:rFonts w:ascii="Times New Roman" w:hAnsi="Times New Roman" w:cs="Times New Roman"/>
          <w:b/>
          <w:sz w:val="28"/>
          <w:szCs w:val="28"/>
        </w:rPr>
        <w:t xml:space="preserve">последняя </w:t>
      </w:r>
      <w:r w:rsidRPr="00E90B57">
        <w:rPr>
          <w:rFonts w:ascii="Times New Roman" w:hAnsi="Times New Roman" w:cs="Times New Roman"/>
          <w:sz w:val="28"/>
          <w:szCs w:val="28"/>
        </w:rPr>
        <w:t xml:space="preserve">среда </w:t>
      </w:r>
      <w:r w:rsidRPr="00E90B57">
        <w:rPr>
          <w:rFonts w:ascii="Times New Roman" w:hAnsi="Times New Roman" w:cs="Times New Roman"/>
          <w:b/>
          <w:sz w:val="28"/>
          <w:szCs w:val="28"/>
        </w:rPr>
        <w:t>каждого месяца</w:t>
      </w:r>
    </w:p>
    <w:p w:rsid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Расписание: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30.04.2025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28.05.2025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25.06.2025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30.07.2025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27.08.2025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24.09.2025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29.10.2025</w:t>
      </w:r>
    </w:p>
    <w:p w:rsidR="00E90B57" w:rsidRP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26.11.2025</w:t>
      </w:r>
    </w:p>
    <w:p w:rsid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0B57">
        <w:rPr>
          <w:rFonts w:ascii="Times New Roman" w:hAnsi="Times New Roman" w:cs="Times New Roman"/>
          <w:b/>
          <w:sz w:val="28"/>
          <w:szCs w:val="28"/>
        </w:rPr>
        <w:t>24.12.2025</w:t>
      </w:r>
    </w:p>
    <w:p w:rsid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48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Уровень знания русского языка  -  </w:t>
      </w:r>
      <w:r w:rsidRPr="00E90B57">
        <w:rPr>
          <w:rFonts w:ascii="Times New Roman" w:hAnsi="Times New Roman" w:cs="Times New Roman"/>
          <w:b/>
          <w:sz w:val="28"/>
          <w:szCs w:val="28"/>
        </w:rPr>
        <w:t>1 класс</w:t>
      </w:r>
      <w:r w:rsidR="00714864">
        <w:rPr>
          <w:rFonts w:ascii="Times New Roman" w:hAnsi="Times New Roman" w:cs="Times New Roman"/>
          <w:b/>
          <w:sz w:val="28"/>
          <w:szCs w:val="28"/>
        </w:rPr>
        <w:t xml:space="preserve"> (Критерии оценивания)</w:t>
      </w:r>
    </w:p>
    <w:p w:rsidR="00714864" w:rsidRDefault="00714864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0B57" w:rsidTr="00E90B57">
        <w:tc>
          <w:tcPr>
            <w:tcW w:w="3190" w:type="dxa"/>
          </w:tcPr>
          <w:p w:rsidR="00E90B57" w:rsidRDefault="00E90B57" w:rsidP="00E90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3190" w:type="dxa"/>
          </w:tcPr>
          <w:p w:rsidR="00E90B57" w:rsidRDefault="00E90B57" w:rsidP="00E90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Говорение</w:t>
            </w:r>
          </w:p>
        </w:tc>
        <w:tc>
          <w:tcPr>
            <w:tcW w:w="3191" w:type="dxa"/>
          </w:tcPr>
          <w:p w:rsidR="00E90B57" w:rsidRDefault="00E90B57" w:rsidP="00E90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Лексика и грамматика</w:t>
            </w:r>
          </w:p>
        </w:tc>
      </w:tr>
      <w:tr w:rsidR="00E90B57" w:rsidTr="00714864">
        <w:trPr>
          <w:trHeight w:val="1124"/>
        </w:trPr>
        <w:tc>
          <w:tcPr>
            <w:tcW w:w="3190" w:type="dxa"/>
          </w:tcPr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предложение из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5-6 слов и повторять его.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Понимать на слух монологическое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высказывание объемом 2 предложения,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описывающее ситуацию социально-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бытового характера, устно отвечать на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вопросы (не менее 2).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Понимать прослушанный диалог (не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менее 2 реплик) на социально-бытовую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тему, устно отвечать на вопросы (не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менее 2) по содержанию диалога.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Понимать прослушанный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художественный текст объемом не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20 слов, отвечать на вопросы (не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менее 2) по содержанию текста с опорой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на рисунки или фотографии.</w:t>
            </w:r>
          </w:p>
        </w:tc>
        <w:tc>
          <w:tcPr>
            <w:tcW w:w="3190" w:type="dxa"/>
          </w:tcPr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 в диалоге в ситуациях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социально-бытового общения,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используя формулы русского речевого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этикета.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Устно составлять предложение из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услышанных слов (3-4 слова).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Устно составлять текст объемом не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менее 3 простых предложений с опорой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на серию сюжетных рисунков или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фотографий.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Устно пересказывать основное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содержание прослушанного текста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 xml:space="preserve">объемом не более 20 слов с </w:t>
            </w:r>
            <w:r w:rsidRPr="00714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 на</w:t>
            </w:r>
          </w:p>
          <w:p w:rsidR="00E90B57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предложенные  рисунки и фотографии</w:t>
            </w:r>
          </w:p>
        </w:tc>
        <w:tc>
          <w:tcPr>
            <w:tcW w:w="3191" w:type="dxa"/>
          </w:tcPr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частотные слова, входящие в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разные тематические группы (например,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семья, посуда, одежда, мебель, овощи,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фрукты, домашние животные, дикие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животные, времена года, части тела,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цвета), с опорой на рисунки или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фотографии.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Подбирать к предложенным словам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слова с противоположным значением с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опорой на рисунки или фотографии.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Называть признаки предмета (не менее</w:t>
            </w:r>
          </w:p>
          <w:p w:rsidR="00714864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t>двух) по модели «имя существительное</w:t>
            </w:r>
          </w:p>
          <w:p w:rsidR="00E90B57" w:rsidRPr="00714864" w:rsidRDefault="00714864" w:rsidP="00714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 имя прилагательное».</w:t>
            </w: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B57" w:rsidRPr="00714864" w:rsidRDefault="00E90B57" w:rsidP="00E9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B57" w:rsidRDefault="00E90B57" w:rsidP="00E90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9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03"/>
    <w:rsid w:val="00052D6E"/>
    <w:rsid w:val="00184E97"/>
    <w:rsid w:val="00235E5E"/>
    <w:rsid w:val="002B4559"/>
    <w:rsid w:val="00714864"/>
    <w:rsid w:val="00794843"/>
    <w:rsid w:val="00894473"/>
    <w:rsid w:val="00B22788"/>
    <w:rsid w:val="00C00B41"/>
    <w:rsid w:val="00C95503"/>
    <w:rsid w:val="00E9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2275"/>
  <w15:docId w15:val="{5A46DE06-1AE3-40AE-A8CB-9645D8CD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0B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47</cp:lastModifiedBy>
  <cp:revision>9</cp:revision>
  <dcterms:created xsi:type="dcterms:W3CDTF">2025-03-27T20:10:00Z</dcterms:created>
  <dcterms:modified xsi:type="dcterms:W3CDTF">2025-03-28T10:55:00Z</dcterms:modified>
</cp:coreProperties>
</file>